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3.2.1.6 Modificare contracte de leasing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3.2.1.6 Modificare contracte de leasing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situatie contract contabil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responsabil MF pentru modificare in modul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in modulul IFRS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documente (doc justificative in format fizic)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in modulul MF a activului aferent dreptului de utilizare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documente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7818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contabilizarea activelor în momentul modificării contractelor de leasing</w:t>
      </w:r>
    </w:p>
    <w:p>
      <w:pPr>
        <w:pStyle w:val="bizHeading2"/>
      </w:pPr>
      <w:bookmarkStart w:id="3" w:name="cf0390fe-5567-4cda-b3ce-f43160f1e762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175311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situatie contract contabil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2511694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responsabil MF pentru modificare in modul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791028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in modulul IFRS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675802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documente (doc justificative in format fizic)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4587884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in modulul MF a activului aferent dreptului de utilizare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6767793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documente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